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877A" w14:textId="77777777" w:rsidR="00E238EC" w:rsidRDefault="00E238EC">
      <w:pPr>
        <w:pStyle w:val="Brdtekst"/>
        <w:rPr>
          <w:rFonts w:ascii="Times New Roman"/>
          <w:sz w:val="20"/>
        </w:rPr>
      </w:pPr>
    </w:p>
    <w:p w14:paraId="24600DFE" w14:textId="77777777" w:rsidR="00E238EC" w:rsidRDefault="00E238EC">
      <w:pPr>
        <w:pStyle w:val="Brdtekst"/>
        <w:rPr>
          <w:rFonts w:ascii="Times New Roman"/>
          <w:sz w:val="20"/>
        </w:rPr>
      </w:pPr>
    </w:p>
    <w:p w14:paraId="781ED10C" w14:textId="77777777" w:rsidR="00E238EC" w:rsidRDefault="00E238EC">
      <w:pPr>
        <w:rPr>
          <w:rFonts w:ascii="Times New Roman"/>
          <w:sz w:val="20"/>
        </w:rPr>
        <w:sectPr w:rsidR="00E238EC">
          <w:type w:val="continuous"/>
          <w:pgSz w:w="19200" w:h="10800" w:orient="landscape"/>
          <w:pgMar w:top="0" w:right="260" w:bottom="0" w:left="800" w:header="708" w:footer="708" w:gutter="0"/>
          <w:cols w:space="708"/>
        </w:sectPr>
      </w:pPr>
    </w:p>
    <w:p w14:paraId="5146B2AB" w14:textId="26EB3B31" w:rsidR="00E238EC" w:rsidRDefault="00C451AD" w:rsidP="00C451AD">
      <w:pPr>
        <w:spacing w:before="508"/>
        <w:rPr>
          <w:sz w:val="64"/>
        </w:rPr>
      </w:pPr>
      <w:r>
        <w:rPr>
          <w:noProof/>
        </w:rPr>
        <w:drawing>
          <wp:anchor distT="0" distB="0" distL="0" distR="0" simplePos="0" relativeHeight="487558144" behindDoc="1" locked="0" layoutInCell="1" allowOverlap="1" wp14:anchorId="48737EE1" wp14:editId="11D74DB1">
            <wp:simplePos x="0" y="0"/>
            <wp:positionH relativeFrom="page">
              <wp:posOffset>-1523</wp:posOffset>
            </wp:positionH>
            <wp:positionV relativeFrom="page">
              <wp:posOffset>0</wp:posOffset>
            </wp:positionV>
            <wp:extent cx="4041647" cy="6857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1647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58656" behindDoc="1" locked="0" layoutInCell="1" allowOverlap="1" wp14:anchorId="0BCC2B83" wp14:editId="32ADFA83">
            <wp:simplePos x="0" y="0"/>
            <wp:positionH relativeFrom="page">
              <wp:posOffset>4090415</wp:posOffset>
            </wp:positionH>
            <wp:positionV relativeFrom="page">
              <wp:posOffset>0</wp:posOffset>
            </wp:positionV>
            <wp:extent cx="8101584" cy="6857998"/>
            <wp:effectExtent l="0" t="0" r="0" b="0"/>
            <wp:wrapNone/>
            <wp:docPr id="3" name="image2.jpeg" descr="Topview af Mintgrøn grønt arbejdsområde med bærbar, kaffe, bærbar, pen, briller og 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1584" cy="685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pacing w:val="-32"/>
          <w:w w:val="110"/>
          <w:sz w:val="64"/>
        </w:rPr>
        <w:t xml:space="preserve"> </w:t>
      </w:r>
    </w:p>
    <w:p w14:paraId="204126F6" w14:textId="77777777" w:rsidR="00E238EC" w:rsidRDefault="00E238EC">
      <w:pPr>
        <w:pStyle w:val="Brdtekst"/>
        <w:spacing w:before="8"/>
        <w:rPr>
          <w:sz w:val="87"/>
        </w:rPr>
      </w:pPr>
    </w:p>
    <w:p w14:paraId="1E10F2A7" w14:textId="77777777" w:rsidR="00E238EC" w:rsidRDefault="00E238EC">
      <w:pPr>
        <w:pStyle w:val="Brdtekst"/>
        <w:spacing w:before="1"/>
        <w:rPr>
          <w:sz w:val="64"/>
        </w:rPr>
      </w:pPr>
    </w:p>
    <w:p w14:paraId="0B39A798" w14:textId="33DB4F1E" w:rsidR="00E238EC" w:rsidRPr="00C451AD" w:rsidRDefault="00C451AD">
      <w:pPr>
        <w:pStyle w:val="Titel"/>
        <w:tabs>
          <w:tab w:val="left" w:pos="1267"/>
        </w:tabs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:w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C451AD">
        <w:rPr>
          <w:b w:val="0"/>
          <w:color w:val="000000" w:themeColor="text1"/>
          <w:w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451AD">
        <w:rPr>
          <w:b w:val="0"/>
          <w:color w:val="000000" w:themeColor="text1"/>
          <w:w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C451AD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451AD">
        <w:rPr>
          <w:b w:val="0"/>
          <w:color w:val="000000" w:themeColor="text1"/>
          <w:w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C451AD">
        <w:rPr>
          <w:b w:val="0"/>
          <w:color w:val="000000" w:themeColor="text1"/>
          <w:w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451AD">
        <w:rPr>
          <w:b w:val="0"/>
          <w:color w:val="000000" w:themeColor="text1"/>
          <w:w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C451AD">
        <w:rPr>
          <w:b w:val="0"/>
          <w:color w:val="000000" w:themeColor="text1"/>
          <w:w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451AD">
        <w:rPr>
          <w:b w:val="0"/>
          <w:color w:val="000000" w:themeColor="text1"/>
          <w:w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C451AD">
        <w:rPr>
          <w:b w:val="0"/>
          <w:color w:val="000000" w:themeColor="text1"/>
          <w:w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451AD">
        <w:rPr>
          <w:b w:val="0"/>
          <w:color w:val="000000" w:themeColor="text1"/>
          <w:w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C451AD">
        <w:rPr>
          <w:b w:val="0"/>
          <w:color w:val="000000" w:themeColor="text1"/>
          <w:w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451AD">
        <w:rPr>
          <w:b w:val="0"/>
          <w:color w:val="000000" w:themeColor="text1"/>
          <w:w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C451AD">
        <w:rPr>
          <w:b w:val="0"/>
          <w:color w:val="000000" w:themeColor="text1"/>
          <w:w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451AD">
        <w:rPr>
          <w:b w:val="0"/>
          <w:color w:val="000000" w:themeColor="text1"/>
          <w:w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</w:p>
    <w:p w14:paraId="3DDF2B2A" w14:textId="77777777" w:rsidR="00E238EC" w:rsidRDefault="00C451AD">
      <w:pPr>
        <w:pStyle w:val="Brdtekst"/>
        <w:spacing w:before="264" w:line="235" w:lineRule="auto"/>
        <w:ind w:left="100"/>
      </w:pPr>
      <w:r>
        <w:br w:type="column"/>
      </w:r>
      <w:r>
        <w:rPr>
          <w:w w:val="110"/>
        </w:rPr>
        <w:t>Har</w:t>
      </w:r>
      <w:r>
        <w:rPr>
          <w:spacing w:val="-1"/>
          <w:w w:val="110"/>
        </w:rPr>
        <w:t xml:space="preserve"> </w:t>
      </w:r>
      <w:r>
        <w:rPr>
          <w:w w:val="110"/>
        </w:rPr>
        <w:t>du lyst</w:t>
      </w:r>
      <w:r>
        <w:rPr>
          <w:spacing w:val="-3"/>
          <w:w w:val="110"/>
        </w:rPr>
        <w:t xml:space="preserve"> </w:t>
      </w:r>
      <w:r>
        <w:rPr>
          <w:w w:val="110"/>
        </w:rPr>
        <w:t>til</w:t>
      </w:r>
      <w:r>
        <w:rPr>
          <w:spacing w:val="-1"/>
          <w:w w:val="110"/>
        </w:rPr>
        <w:t xml:space="preserve"> </w:t>
      </w:r>
      <w:r>
        <w:rPr>
          <w:w w:val="110"/>
        </w:rPr>
        <w:t>at</w:t>
      </w:r>
      <w:r>
        <w:rPr>
          <w:spacing w:val="-1"/>
          <w:w w:val="110"/>
        </w:rPr>
        <w:t xml:space="preserve"> </w:t>
      </w:r>
      <w:r>
        <w:rPr>
          <w:w w:val="110"/>
        </w:rPr>
        <w:t>blive</w:t>
      </w:r>
      <w:r>
        <w:rPr>
          <w:spacing w:val="-4"/>
          <w:w w:val="110"/>
        </w:rPr>
        <w:t xml:space="preserve"> </w:t>
      </w:r>
      <w:r>
        <w:rPr>
          <w:w w:val="110"/>
        </w:rPr>
        <w:t>bedre</w:t>
      </w:r>
      <w:r>
        <w:rPr>
          <w:spacing w:val="-4"/>
          <w:w w:val="110"/>
        </w:rPr>
        <w:t xml:space="preserve"> </w:t>
      </w:r>
      <w:r>
        <w:rPr>
          <w:w w:val="110"/>
        </w:rPr>
        <w:t xml:space="preserve">til it, computer og forskellig </w:t>
      </w:r>
      <w:r>
        <w:rPr>
          <w:spacing w:val="-2"/>
          <w:w w:val="110"/>
        </w:rPr>
        <w:t>teknologi?</w:t>
      </w:r>
    </w:p>
    <w:p w14:paraId="3587C5E5" w14:textId="77777777" w:rsidR="00E238EC" w:rsidRDefault="00E238EC">
      <w:pPr>
        <w:pStyle w:val="Brdtekst"/>
        <w:spacing w:before="10"/>
        <w:rPr>
          <w:sz w:val="35"/>
        </w:rPr>
      </w:pPr>
    </w:p>
    <w:p w14:paraId="34BFC1A7" w14:textId="77777777" w:rsidR="00E238EC" w:rsidRDefault="00C451AD">
      <w:pPr>
        <w:pStyle w:val="Brdtekst"/>
        <w:spacing w:line="235" w:lineRule="auto"/>
        <w:ind w:left="100"/>
      </w:pPr>
      <w:r>
        <w:rPr>
          <w:w w:val="115"/>
        </w:rPr>
        <w:t>Start</w:t>
      </w:r>
      <w:r>
        <w:rPr>
          <w:spacing w:val="-20"/>
          <w:w w:val="115"/>
        </w:rPr>
        <w:t xml:space="preserve"> </w:t>
      </w:r>
      <w:r>
        <w:rPr>
          <w:w w:val="115"/>
        </w:rPr>
        <w:t>i</w:t>
      </w:r>
      <w:r>
        <w:rPr>
          <w:spacing w:val="-18"/>
          <w:w w:val="115"/>
        </w:rPr>
        <w:t xml:space="preserve"> </w:t>
      </w:r>
      <w:r>
        <w:rPr>
          <w:w w:val="115"/>
        </w:rPr>
        <w:t>IT</w:t>
      </w:r>
      <w:r>
        <w:rPr>
          <w:spacing w:val="-24"/>
          <w:w w:val="115"/>
        </w:rPr>
        <w:t xml:space="preserve"> </w:t>
      </w:r>
      <w:r>
        <w:rPr>
          <w:w w:val="115"/>
        </w:rPr>
        <w:t>Gruppen</w:t>
      </w:r>
      <w:r>
        <w:rPr>
          <w:spacing w:val="-16"/>
          <w:w w:val="115"/>
        </w:rPr>
        <w:t xml:space="preserve"> </w:t>
      </w:r>
      <w:r>
        <w:rPr>
          <w:w w:val="115"/>
        </w:rPr>
        <w:t>og</w:t>
      </w:r>
      <w:r>
        <w:rPr>
          <w:spacing w:val="-18"/>
          <w:w w:val="115"/>
        </w:rPr>
        <w:t xml:space="preserve"> </w:t>
      </w:r>
      <w:r>
        <w:rPr>
          <w:w w:val="115"/>
        </w:rPr>
        <w:t>lær</w:t>
      </w:r>
      <w:r>
        <w:rPr>
          <w:spacing w:val="-20"/>
          <w:w w:val="115"/>
        </w:rPr>
        <w:t xml:space="preserve"> </w:t>
      </w:r>
      <w:r>
        <w:rPr>
          <w:w w:val="115"/>
        </w:rPr>
        <w:t>de basale ting.</w:t>
      </w:r>
    </w:p>
    <w:p w14:paraId="3B74E6E1" w14:textId="77777777" w:rsidR="00E238EC" w:rsidRDefault="00E238EC">
      <w:pPr>
        <w:pStyle w:val="Brdtekst"/>
        <w:rPr>
          <w:sz w:val="35"/>
        </w:rPr>
      </w:pPr>
    </w:p>
    <w:p w14:paraId="0ECA1CF5" w14:textId="77777777" w:rsidR="00E238EC" w:rsidRDefault="00C451AD">
      <w:pPr>
        <w:pStyle w:val="Brdtekst"/>
        <w:ind w:left="100"/>
      </w:pPr>
      <w:r>
        <w:rPr>
          <w:w w:val="110"/>
        </w:rPr>
        <w:t>Vi</w:t>
      </w:r>
      <w:r>
        <w:rPr>
          <w:spacing w:val="-12"/>
          <w:w w:val="110"/>
        </w:rPr>
        <w:t xml:space="preserve"> </w:t>
      </w:r>
      <w:r>
        <w:rPr>
          <w:w w:val="110"/>
        </w:rPr>
        <w:t>kommer</w:t>
      </w:r>
      <w:r>
        <w:rPr>
          <w:spacing w:val="-11"/>
          <w:w w:val="110"/>
        </w:rPr>
        <w:t xml:space="preserve"> </w:t>
      </w:r>
      <w:r>
        <w:rPr>
          <w:w w:val="110"/>
        </w:rPr>
        <w:t>til</w:t>
      </w:r>
      <w:r>
        <w:rPr>
          <w:spacing w:val="-16"/>
          <w:w w:val="110"/>
        </w:rPr>
        <w:t xml:space="preserve"> </w:t>
      </w:r>
      <w:r>
        <w:rPr>
          <w:w w:val="110"/>
        </w:rPr>
        <w:t>at</w:t>
      </w:r>
      <w:r>
        <w:rPr>
          <w:spacing w:val="-13"/>
          <w:w w:val="110"/>
        </w:rPr>
        <w:t xml:space="preserve"> </w:t>
      </w:r>
      <w:r>
        <w:rPr>
          <w:w w:val="110"/>
        </w:rPr>
        <w:t>tale</w:t>
      </w:r>
      <w:r>
        <w:rPr>
          <w:spacing w:val="-13"/>
          <w:w w:val="110"/>
        </w:rPr>
        <w:t xml:space="preserve"> </w:t>
      </w:r>
      <w:r>
        <w:rPr>
          <w:spacing w:val="-5"/>
          <w:w w:val="110"/>
        </w:rPr>
        <w:t>om</w:t>
      </w:r>
    </w:p>
    <w:p w14:paraId="7AC5A6F6" w14:textId="77777777" w:rsidR="00E238EC" w:rsidRDefault="00E238EC">
      <w:pPr>
        <w:pStyle w:val="Brdtekst"/>
        <w:spacing w:before="10"/>
        <w:rPr>
          <w:sz w:val="34"/>
        </w:rPr>
      </w:pPr>
    </w:p>
    <w:p w14:paraId="0BA321E8" w14:textId="77777777" w:rsidR="00E238EC" w:rsidRDefault="00C451AD">
      <w:pPr>
        <w:pStyle w:val="Listeafsnit"/>
        <w:numPr>
          <w:ilvl w:val="0"/>
          <w:numId w:val="1"/>
        </w:numPr>
        <w:tabs>
          <w:tab w:val="left" w:pos="553"/>
        </w:tabs>
        <w:spacing w:line="436" w:lineRule="exact"/>
        <w:ind w:hanging="453"/>
        <w:rPr>
          <w:sz w:val="36"/>
        </w:rPr>
      </w:pPr>
      <w:r>
        <w:rPr>
          <w:spacing w:val="-4"/>
          <w:w w:val="120"/>
          <w:sz w:val="36"/>
        </w:rPr>
        <w:t>Apps</w:t>
      </w:r>
    </w:p>
    <w:p w14:paraId="0C58828C" w14:textId="77777777" w:rsidR="00E238EC" w:rsidRDefault="00C451AD">
      <w:pPr>
        <w:pStyle w:val="Listeafsnit"/>
        <w:numPr>
          <w:ilvl w:val="0"/>
          <w:numId w:val="1"/>
        </w:numPr>
        <w:tabs>
          <w:tab w:val="left" w:pos="553"/>
        </w:tabs>
        <w:ind w:hanging="453"/>
        <w:rPr>
          <w:sz w:val="36"/>
        </w:rPr>
      </w:pPr>
      <w:r>
        <w:rPr>
          <w:spacing w:val="-2"/>
          <w:w w:val="115"/>
          <w:sz w:val="36"/>
        </w:rPr>
        <w:t>Teknologier</w:t>
      </w:r>
    </w:p>
    <w:p w14:paraId="3A94F05A" w14:textId="77777777" w:rsidR="00E238EC" w:rsidRDefault="00C451AD">
      <w:pPr>
        <w:pStyle w:val="Listeafsnit"/>
        <w:numPr>
          <w:ilvl w:val="0"/>
          <w:numId w:val="1"/>
        </w:numPr>
        <w:tabs>
          <w:tab w:val="left" w:pos="553"/>
        </w:tabs>
        <w:ind w:hanging="453"/>
        <w:rPr>
          <w:sz w:val="36"/>
        </w:rPr>
      </w:pPr>
      <w:r>
        <w:rPr>
          <w:spacing w:val="-4"/>
          <w:w w:val="115"/>
          <w:sz w:val="36"/>
        </w:rPr>
        <w:t>Spil</w:t>
      </w:r>
    </w:p>
    <w:p w14:paraId="7ED58F13" w14:textId="77777777" w:rsidR="00E238EC" w:rsidRDefault="00C451AD">
      <w:pPr>
        <w:pStyle w:val="Listeafsnit"/>
        <w:numPr>
          <w:ilvl w:val="0"/>
          <w:numId w:val="1"/>
        </w:numPr>
        <w:tabs>
          <w:tab w:val="left" w:pos="553"/>
        </w:tabs>
        <w:ind w:hanging="453"/>
        <w:rPr>
          <w:sz w:val="36"/>
        </w:rPr>
      </w:pPr>
      <w:r>
        <w:rPr>
          <w:spacing w:val="-2"/>
          <w:w w:val="110"/>
          <w:sz w:val="36"/>
        </w:rPr>
        <w:t>Maskiner</w:t>
      </w:r>
    </w:p>
    <w:p w14:paraId="61DEB8B2" w14:textId="77777777" w:rsidR="00E238EC" w:rsidRDefault="00C451AD">
      <w:pPr>
        <w:pStyle w:val="Listeafsnit"/>
        <w:numPr>
          <w:ilvl w:val="0"/>
          <w:numId w:val="1"/>
        </w:numPr>
        <w:tabs>
          <w:tab w:val="left" w:pos="553"/>
        </w:tabs>
        <w:spacing w:line="436" w:lineRule="exact"/>
        <w:ind w:hanging="453"/>
        <w:rPr>
          <w:sz w:val="36"/>
        </w:rPr>
      </w:pPr>
      <w:r>
        <w:rPr>
          <w:w w:val="115"/>
          <w:sz w:val="36"/>
        </w:rPr>
        <w:t>Sikkerhed</w:t>
      </w:r>
      <w:r>
        <w:rPr>
          <w:spacing w:val="-19"/>
          <w:w w:val="115"/>
          <w:sz w:val="36"/>
        </w:rPr>
        <w:t xml:space="preserve"> </w:t>
      </w:r>
      <w:r>
        <w:rPr>
          <w:w w:val="115"/>
          <w:sz w:val="36"/>
        </w:rPr>
        <w:t>på</w:t>
      </w:r>
      <w:r>
        <w:rPr>
          <w:spacing w:val="-17"/>
          <w:w w:val="115"/>
          <w:sz w:val="36"/>
        </w:rPr>
        <w:t xml:space="preserve"> </w:t>
      </w:r>
      <w:r>
        <w:rPr>
          <w:spacing w:val="-2"/>
          <w:w w:val="115"/>
          <w:sz w:val="36"/>
        </w:rPr>
        <w:t>nettet</w:t>
      </w:r>
    </w:p>
    <w:p w14:paraId="38607AFA" w14:textId="77777777" w:rsidR="00E238EC" w:rsidRDefault="00E238EC">
      <w:pPr>
        <w:pStyle w:val="Brdtekst"/>
        <w:spacing w:before="10"/>
        <w:rPr>
          <w:sz w:val="34"/>
        </w:rPr>
      </w:pPr>
    </w:p>
    <w:p w14:paraId="685A9B64" w14:textId="77777777" w:rsidR="00E238EC" w:rsidRDefault="00C451AD">
      <w:pPr>
        <w:pStyle w:val="Brdtekst"/>
        <w:spacing w:line="436" w:lineRule="exact"/>
        <w:ind w:left="100"/>
      </w:pPr>
      <w:r>
        <w:rPr>
          <w:w w:val="110"/>
        </w:rPr>
        <w:t>Kurset</w:t>
      </w:r>
      <w:r>
        <w:rPr>
          <w:spacing w:val="4"/>
          <w:w w:val="110"/>
        </w:rPr>
        <w:t xml:space="preserve"> </w:t>
      </w:r>
      <w:r>
        <w:rPr>
          <w:w w:val="110"/>
        </w:rPr>
        <w:t>er</w:t>
      </w:r>
      <w:r>
        <w:rPr>
          <w:spacing w:val="8"/>
          <w:w w:val="110"/>
        </w:rPr>
        <w:t xml:space="preserve"> </w:t>
      </w:r>
      <w:r>
        <w:rPr>
          <w:w w:val="110"/>
        </w:rPr>
        <w:t>hver</w:t>
      </w:r>
      <w:r>
        <w:rPr>
          <w:spacing w:val="5"/>
          <w:w w:val="110"/>
        </w:rPr>
        <w:t xml:space="preserve"> </w:t>
      </w:r>
      <w:r>
        <w:rPr>
          <w:w w:val="110"/>
        </w:rPr>
        <w:t>torsdag</w:t>
      </w:r>
      <w:r>
        <w:rPr>
          <w:spacing w:val="6"/>
          <w:w w:val="110"/>
        </w:rPr>
        <w:t xml:space="preserve"> </w:t>
      </w:r>
      <w:r>
        <w:rPr>
          <w:spacing w:val="-5"/>
          <w:w w:val="110"/>
        </w:rPr>
        <w:t>kl.</w:t>
      </w:r>
    </w:p>
    <w:p w14:paraId="77082B9C" w14:textId="77777777" w:rsidR="00E238EC" w:rsidRDefault="00C451AD">
      <w:pPr>
        <w:pStyle w:val="Brdtekst"/>
        <w:spacing w:line="432" w:lineRule="exact"/>
        <w:ind w:left="100"/>
      </w:pPr>
      <w:r>
        <w:rPr>
          <w:w w:val="105"/>
        </w:rPr>
        <w:t>15.30</w:t>
      </w:r>
      <w:r>
        <w:rPr>
          <w:spacing w:val="17"/>
          <w:w w:val="105"/>
        </w:rPr>
        <w:t xml:space="preserve"> </w:t>
      </w:r>
      <w:r>
        <w:rPr>
          <w:w w:val="105"/>
        </w:rPr>
        <w:t>–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16.30</w:t>
      </w:r>
    </w:p>
    <w:p w14:paraId="6C670D3B" w14:textId="7F77136A" w:rsidR="00E238EC" w:rsidRDefault="00E238EC" w:rsidP="00C451AD">
      <w:pPr>
        <w:pStyle w:val="Brdtekst"/>
        <w:spacing w:line="436" w:lineRule="exact"/>
      </w:pPr>
    </w:p>
    <w:sectPr w:rsidR="00E238EC">
      <w:type w:val="continuous"/>
      <w:pgSz w:w="19200" w:h="10800" w:orient="landscape"/>
      <w:pgMar w:top="0" w:right="260" w:bottom="0" w:left="800" w:header="708" w:footer="708" w:gutter="0"/>
      <w:cols w:num="2" w:space="708" w:equalWidth="0">
        <w:col w:w="4752" w:space="8313"/>
        <w:col w:w="50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E6B72"/>
    <w:multiLevelType w:val="hybridMultilevel"/>
    <w:tmpl w:val="66ECD09E"/>
    <w:lvl w:ilvl="0" w:tplc="B7AA9014">
      <w:numFmt w:val="bullet"/>
      <w:lvlText w:val=""/>
      <w:lvlJc w:val="left"/>
      <w:pPr>
        <w:ind w:left="552" w:hanging="45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36"/>
        <w:szCs w:val="36"/>
        <w:lang w:val="nn-NO" w:eastAsia="en-US" w:bidi="ar-SA"/>
      </w:rPr>
    </w:lvl>
    <w:lvl w:ilvl="1" w:tplc="DDB85574">
      <w:numFmt w:val="bullet"/>
      <w:lvlText w:val="•"/>
      <w:lvlJc w:val="left"/>
      <w:pPr>
        <w:ind w:left="1011" w:hanging="452"/>
      </w:pPr>
      <w:rPr>
        <w:rFonts w:hint="default"/>
        <w:lang w:val="nn-NO" w:eastAsia="en-US" w:bidi="ar-SA"/>
      </w:rPr>
    </w:lvl>
    <w:lvl w:ilvl="2" w:tplc="AE08F364">
      <w:numFmt w:val="bullet"/>
      <w:lvlText w:val="•"/>
      <w:lvlJc w:val="left"/>
      <w:pPr>
        <w:ind w:left="1463" w:hanging="452"/>
      </w:pPr>
      <w:rPr>
        <w:rFonts w:hint="default"/>
        <w:lang w:val="nn-NO" w:eastAsia="en-US" w:bidi="ar-SA"/>
      </w:rPr>
    </w:lvl>
    <w:lvl w:ilvl="3" w:tplc="F918AE7E">
      <w:numFmt w:val="bullet"/>
      <w:lvlText w:val="•"/>
      <w:lvlJc w:val="left"/>
      <w:pPr>
        <w:ind w:left="1914" w:hanging="452"/>
      </w:pPr>
      <w:rPr>
        <w:rFonts w:hint="default"/>
        <w:lang w:val="nn-NO" w:eastAsia="en-US" w:bidi="ar-SA"/>
      </w:rPr>
    </w:lvl>
    <w:lvl w:ilvl="4" w:tplc="98987D9A">
      <w:numFmt w:val="bullet"/>
      <w:lvlText w:val="•"/>
      <w:lvlJc w:val="left"/>
      <w:pPr>
        <w:ind w:left="2365" w:hanging="452"/>
      </w:pPr>
      <w:rPr>
        <w:rFonts w:hint="default"/>
        <w:lang w:val="nn-NO" w:eastAsia="en-US" w:bidi="ar-SA"/>
      </w:rPr>
    </w:lvl>
    <w:lvl w:ilvl="5" w:tplc="F1C47BEC">
      <w:numFmt w:val="bullet"/>
      <w:lvlText w:val="•"/>
      <w:lvlJc w:val="left"/>
      <w:pPr>
        <w:ind w:left="2817" w:hanging="452"/>
      </w:pPr>
      <w:rPr>
        <w:rFonts w:hint="default"/>
        <w:lang w:val="nn-NO" w:eastAsia="en-US" w:bidi="ar-SA"/>
      </w:rPr>
    </w:lvl>
    <w:lvl w:ilvl="6" w:tplc="A70E4DEE">
      <w:numFmt w:val="bullet"/>
      <w:lvlText w:val="•"/>
      <w:lvlJc w:val="left"/>
      <w:pPr>
        <w:ind w:left="3268" w:hanging="452"/>
      </w:pPr>
      <w:rPr>
        <w:rFonts w:hint="default"/>
        <w:lang w:val="nn-NO" w:eastAsia="en-US" w:bidi="ar-SA"/>
      </w:rPr>
    </w:lvl>
    <w:lvl w:ilvl="7" w:tplc="32A2E394">
      <w:numFmt w:val="bullet"/>
      <w:lvlText w:val="•"/>
      <w:lvlJc w:val="left"/>
      <w:pPr>
        <w:ind w:left="3720" w:hanging="452"/>
      </w:pPr>
      <w:rPr>
        <w:rFonts w:hint="default"/>
        <w:lang w:val="nn-NO" w:eastAsia="en-US" w:bidi="ar-SA"/>
      </w:rPr>
    </w:lvl>
    <w:lvl w:ilvl="8" w:tplc="484CD8EA">
      <w:numFmt w:val="bullet"/>
      <w:lvlText w:val="•"/>
      <w:lvlJc w:val="left"/>
      <w:pPr>
        <w:ind w:left="4171" w:hanging="452"/>
      </w:pPr>
      <w:rPr>
        <w:rFonts w:hint="default"/>
        <w:lang w:val="nn-NO" w:eastAsia="en-US" w:bidi="ar-SA"/>
      </w:rPr>
    </w:lvl>
  </w:abstractNum>
  <w:num w:numId="1" w16cid:durableId="1778911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EC"/>
    <w:rsid w:val="00C451AD"/>
    <w:rsid w:val="00E2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4DD3"/>
  <w15:docId w15:val="{0194FDCD-9A52-4079-ACA0-6CE9ADC9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n-N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36"/>
      <w:szCs w:val="36"/>
    </w:rPr>
  </w:style>
  <w:style w:type="paragraph" w:styleId="Titel">
    <w:name w:val="Title"/>
    <w:basedOn w:val="Normal"/>
    <w:uiPriority w:val="10"/>
    <w:qFormat/>
    <w:pPr>
      <w:ind w:left="100"/>
    </w:pPr>
    <w:rPr>
      <w:b/>
      <w:bCs/>
      <w:sz w:val="64"/>
      <w:szCs w:val="64"/>
    </w:rPr>
  </w:style>
  <w:style w:type="paragraph" w:styleId="Listeafsnit">
    <w:name w:val="List Paragraph"/>
    <w:basedOn w:val="Normal"/>
    <w:uiPriority w:val="1"/>
    <w:qFormat/>
    <w:pPr>
      <w:spacing w:line="432" w:lineRule="exact"/>
      <w:ind w:left="552" w:hanging="45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GRUPPE</dc:title>
  <dc:creator>Kim Herold Poulsen</dc:creator>
  <cp:lastModifiedBy>Ali Ozbek</cp:lastModifiedBy>
  <cp:revision>2</cp:revision>
  <dcterms:created xsi:type="dcterms:W3CDTF">2022-11-24T12:37:00Z</dcterms:created>
  <dcterms:modified xsi:type="dcterms:W3CDTF">2022-11-24T12:37:00Z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PowerPoint® til Microsoft 365</vt:lpwstr>
  </property>
  <property fmtid="{D5CDD505-2E9C-101B-9397-08002B2CF9AE}" pid="4" name="LastSaved">
    <vt:filetime>2022-11-24T00:00:00Z</vt:filetime>
  </property>
  <property fmtid="{D5CDD505-2E9C-101B-9397-08002B2CF9AE}" pid="5" name="Producer">
    <vt:lpwstr>Microsoft® PowerPoint® til Microsoft 365</vt:lpwstr>
  </property>
</Properties>
</file>